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05" w:rsidRDefault="001A760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605" w:rsidRPr="00724A57" w:rsidRDefault="001A760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4B76" w:rsidRDefault="00554B76" w:rsidP="00747EC1">
      <w:pPr>
        <w:rPr>
          <w:rFonts w:ascii="Times New Roman" w:hAnsi="Times New Roman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574790" cy="9035370"/>
            <wp:effectExtent l="0" t="0" r="0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790" cy="903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4B76" w:rsidRDefault="00554B76" w:rsidP="00747EC1">
      <w:pPr>
        <w:rPr>
          <w:rFonts w:ascii="Times New Roman" w:hAnsi="Times New Roman"/>
          <w:sz w:val="24"/>
          <w:szCs w:val="24"/>
          <w:lang w:val="ru-RU"/>
        </w:rPr>
      </w:pPr>
    </w:p>
    <w:p w:rsidR="00747EC1" w:rsidRPr="00747EC1" w:rsidRDefault="00747EC1" w:rsidP="00747EC1">
      <w:pPr>
        <w:rPr>
          <w:rFonts w:ascii="Times New Roman" w:hAnsi="Times New Roman"/>
          <w:sz w:val="24"/>
          <w:szCs w:val="24"/>
          <w:lang w:val="ru-RU"/>
        </w:rPr>
      </w:pPr>
      <w:r w:rsidRPr="00747EC1">
        <w:rPr>
          <w:rFonts w:ascii="Times New Roman" w:hAnsi="Times New Roman"/>
          <w:sz w:val="24"/>
          <w:szCs w:val="24"/>
          <w:lang w:val="ru-RU"/>
        </w:rPr>
        <w:lastRenderedPageBreak/>
        <w:t>воспитательной и методической деятельности, за исключением отнесенных к компетенции других коллегиальных органов;</w:t>
      </w:r>
    </w:p>
    <w:p w:rsidR="00747EC1" w:rsidRPr="00747EC1" w:rsidRDefault="00747EC1" w:rsidP="00747EC1">
      <w:pPr>
        <w:rPr>
          <w:rFonts w:ascii="Times New Roman" w:hAnsi="Times New Roman"/>
          <w:sz w:val="24"/>
          <w:szCs w:val="24"/>
          <w:lang w:val="ru-RU"/>
        </w:rPr>
      </w:pPr>
      <w:r w:rsidRPr="00747EC1">
        <w:rPr>
          <w:rFonts w:ascii="Times New Roman" w:hAnsi="Times New Roman"/>
          <w:sz w:val="24"/>
          <w:szCs w:val="24"/>
          <w:lang w:val="ru-RU"/>
        </w:rPr>
        <w:t xml:space="preserve">     - принятие Правил приема обучающихся в Учреждение;</w:t>
      </w:r>
    </w:p>
    <w:p w:rsidR="00747EC1" w:rsidRPr="00747EC1" w:rsidRDefault="00747EC1" w:rsidP="00747EC1">
      <w:pPr>
        <w:rPr>
          <w:rFonts w:ascii="Times New Roman" w:hAnsi="Times New Roman"/>
          <w:sz w:val="24"/>
          <w:szCs w:val="24"/>
          <w:lang w:val="ru-RU"/>
        </w:rPr>
      </w:pPr>
      <w:r w:rsidRPr="00747EC1">
        <w:rPr>
          <w:rFonts w:ascii="Times New Roman" w:hAnsi="Times New Roman"/>
          <w:sz w:val="24"/>
          <w:szCs w:val="24"/>
          <w:lang w:val="ru-RU"/>
        </w:rPr>
        <w:t xml:space="preserve">     - принятие Положения о режиме занятий обучающихся;</w:t>
      </w:r>
    </w:p>
    <w:p w:rsidR="00747EC1" w:rsidRPr="00747EC1" w:rsidRDefault="00747EC1" w:rsidP="00747EC1">
      <w:pPr>
        <w:rPr>
          <w:rFonts w:ascii="Times New Roman" w:hAnsi="Times New Roman"/>
          <w:sz w:val="24"/>
          <w:szCs w:val="24"/>
          <w:lang w:val="ru-RU"/>
        </w:rPr>
      </w:pPr>
      <w:r w:rsidRPr="00747EC1">
        <w:rPr>
          <w:rFonts w:ascii="Times New Roman" w:hAnsi="Times New Roman"/>
          <w:sz w:val="24"/>
          <w:szCs w:val="24"/>
          <w:lang w:val="ru-RU"/>
        </w:rPr>
        <w:t xml:space="preserve">     - принятие Положения о совете родителей;</w:t>
      </w:r>
    </w:p>
    <w:p w:rsidR="00747EC1" w:rsidRPr="00747EC1" w:rsidRDefault="00747EC1" w:rsidP="00747EC1">
      <w:pPr>
        <w:rPr>
          <w:rFonts w:ascii="Times New Roman" w:hAnsi="Times New Roman"/>
          <w:sz w:val="24"/>
          <w:szCs w:val="24"/>
          <w:lang w:val="ru-RU"/>
        </w:rPr>
      </w:pPr>
      <w:r w:rsidRPr="00747EC1">
        <w:rPr>
          <w:rFonts w:ascii="Times New Roman" w:hAnsi="Times New Roman"/>
          <w:sz w:val="24"/>
          <w:szCs w:val="24"/>
          <w:lang w:val="ru-RU"/>
        </w:rPr>
        <w:t xml:space="preserve">     - выдвижение кандидатур педагогических работников Учреждения для поощрения и представления к наградам;</w:t>
      </w:r>
    </w:p>
    <w:p w:rsidR="00747EC1" w:rsidRPr="00747EC1" w:rsidRDefault="00747EC1" w:rsidP="00747EC1">
      <w:pPr>
        <w:rPr>
          <w:rFonts w:ascii="Times New Roman" w:hAnsi="Times New Roman"/>
          <w:sz w:val="24"/>
          <w:szCs w:val="24"/>
          <w:lang w:val="ru-RU"/>
        </w:rPr>
      </w:pPr>
      <w:r w:rsidRPr="00747EC1">
        <w:rPr>
          <w:rFonts w:ascii="Times New Roman" w:hAnsi="Times New Roman"/>
          <w:sz w:val="24"/>
          <w:szCs w:val="24"/>
          <w:lang w:val="ru-RU"/>
        </w:rPr>
        <w:t xml:space="preserve">     - координация работы педагогических работников Учреждения с родителями (законными представителями) обучающихся.</w:t>
      </w:r>
    </w:p>
    <w:p w:rsidR="006048AC" w:rsidRPr="00417EAA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Организация деятельности педагогического совета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3.1. В Педагогический сове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т входят руководитель ДОУ,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заместители, а также педагоги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ческие работники, состоящие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трудовых отношениях с Д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3.2. Педагогический совет собирается на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заседания не реже одного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раза в четыре месяца и по мере необходимости.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3.3. Педагогический совет счита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ется правомочным, если на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заседании присутствуют бол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ее 50% от общего числа членов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3.4. Педагогический совет в целях 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рганизации своей деятельности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избирает секретаря, котор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ый ведет протоколы заседаний.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Председателем Педагогического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 совета является руководитель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3.5. Педагогический совет принимает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решения открытым голосованием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 оформляет решения протоколом. Р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ешение педагогического совета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считается принятым, если за не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го подано большинство голосов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присутствующих членов педагогического совета.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3.6. Решения должны носить конкретны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й характер с указанием сроков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мероприятий и ответственных лиц за их выполнение.  </w:t>
      </w:r>
    </w:p>
    <w:p w:rsidR="006048AC" w:rsidRPr="006048AC" w:rsidRDefault="006048AC" w:rsidP="00E06C7C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3.7. Организацию выполнения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решений педагогического совета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осуществляет заведующий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от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ветственные лица, указанные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протоколе заседания педагогиче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ского совета. Результаты этой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работы сообщаются членам педаг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огического совета на следующих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его заседаниях.  </w:t>
      </w:r>
    </w:p>
    <w:p w:rsidR="006048AC" w:rsidRPr="006048AC" w:rsidRDefault="00E06C7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3.8. Заведующий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несоглас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с решением педагогического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совета приостанавливает выполнения решения, извещ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 об этом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Учредител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образоват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ельного учреждения, который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установленный срок при 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астии заинтересованных сторон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 такое заявление, знакомится с мотивированным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мнением большинства пед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агогического совета и выносит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окончательное решение по спорному вопросу.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3.9. Решения педагогического совета я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вляются рекомендательными для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коллектива дошкольного образова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тельного учреждения. Решения,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утвержденные приказом, являются обязательными для исполнения.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3.10. Педагогический совет может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быть собран по инициативе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председателя, по инициативе двух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третей членов педагогического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3.11. На заседаниях педагогического совета могут присутствовать:  </w:t>
      </w:r>
    </w:p>
    <w:p w:rsidR="006048AC" w:rsidRPr="00E06C7C" w:rsidRDefault="00E06C7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работники ДОУ</w:t>
      </w:r>
      <w:r w:rsidR="006048AC"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, не являющиеся членами педагогического совета;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граждане, выполняющие работу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гражданско-правовых договоров, заключенных с ДОУ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ли) воспитанников, при наличии 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согласия педагогического совета.  </w:t>
      </w:r>
    </w:p>
    <w:p w:rsid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3.12. Конкретную дату, время и тематику заседания Педагогичес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совета секретарь доводит до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всех педагогических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работников и в необходимых случаях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иных лиц, не позднее, чем за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30 дней до его заседания. Информ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ация также может находиться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информационном 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голке методического кабинета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5B54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Права и ответственность педагогического совета  </w:t>
      </w:r>
    </w:p>
    <w:p w:rsidR="006048AC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 Педагогический совет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право:  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в необходимых случаях на свои засед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ания приглашать представителей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общественных организаций, учр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еждений, работников дошкольных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организаций, не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вляющихся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членами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родит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елей (законных представителей)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воспитанников при наличии со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>гласия педагогического совета;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заслушивать отчеты администрации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педагогических работников ДОУ о проделанной работе;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рассматривать вопросы повышения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и переподготовки кадров;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создавать временные творчес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кие объединения с приглашением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специалистов различного профил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я, консультантов для выработки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рекомендаций с последующим расс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мотрением их на педагогическом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совете;  </w:t>
      </w:r>
    </w:p>
    <w:p w:rsidR="006048AC" w:rsidRPr="00325B54" w:rsidRDefault="006048AC" w:rsidP="003261A0">
      <w:pPr>
        <w:pStyle w:val="a5"/>
        <w:numPr>
          <w:ilvl w:val="0"/>
          <w:numId w:val="5"/>
        </w:numPr>
        <w:ind w:left="567" w:right="856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организовывать выявление, обобщен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ие, распространение, внедрение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опыта.  </w:t>
      </w:r>
    </w:p>
    <w:p w:rsidR="006048AC" w:rsidRPr="006048AC" w:rsidRDefault="00325B54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.2. Педагогический совет несет ответственность: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за выполнение годового плана работы ДОО;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невыполнение или выполнение в 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еполном объеме закрепленных за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ним задач и компетенций;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принятие конкретных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по каждому рассматриваемому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вопросу с указанием ответственны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х лиц и сроков исполнения этих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решений;  </w:t>
      </w:r>
    </w:p>
    <w:p w:rsidR="006048AC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соответствие принимаемых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законодательству Российской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Федерации, нормативно – правовым актам.  </w:t>
      </w:r>
    </w:p>
    <w:p w:rsidR="00325B54" w:rsidRPr="00325B54" w:rsidRDefault="00325B54" w:rsidP="00325B54">
      <w:pPr>
        <w:pStyle w:val="a5"/>
        <w:ind w:left="1004"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9876DB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Права и обязанности членов педагогического совета  </w:t>
      </w:r>
    </w:p>
    <w:p w:rsidR="006048AC" w:rsidRPr="006048AC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5.1. Каждый член педагогичес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совета, а также участник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(приглашенный) педагогического совета имеет право: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текущ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их вопросов повестки заседания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голосовании по п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ринятию решений педагогическим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советом по тому или иному вопросу;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выносить на обсуждение педагогического совета интересующие е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вопросы и предложения, имеющи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е непосредственное отношение к </w:t>
      </w:r>
      <w:proofErr w:type="spellStart"/>
      <w:r w:rsidRPr="009876DB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9876DB">
        <w:rPr>
          <w:rFonts w:ascii="Times New Roman" w:hAnsi="Times New Roman" w:cs="Times New Roman"/>
          <w:sz w:val="24"/>
          <w:szCs w:val="24"/>
          <w:lang w:val="ru-RU"/>
        </w:rPr>
        <w:t>-образовател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>ьной деятельности и развитию ДОУ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9876DB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5.2. Каждый член педагогического совет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а ДОУ обязан посещать все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заседания, активно участво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вать в подготовке и его работе,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и полностью выполнять принятые решения.  </w:t>
      </w:r>
    </w:p>
    <w:p w:rsidR="009876DB" w:rsidRDefault="009876DB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61A0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b/>
          <w:sz w:val="24"/>
          <w:szCs w:val="24"/>
          <w:lang w:val="ru-RU"/>
        </w:rPr>
        <w:t>6. Взаимосвязи педагогичес</w:t>
      </w:r>
      <w:r w:rsidR="003261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кого совета с другими органами </w:t>
      </w:r>
      <w:r w:rsidRPr="003261A0">
        <w:rPr>
          <w:rFonts w:ascii="Times New Roman" w:hAnsi="Times New Roman" w:cs="Times New Roman"/>
          <w:b/>
          <w:sz w:val="24"/>
          <w:szCs w:val="24"/>
          <w:lang w:val="ru-RU"/>
        </w:rPr>
        <w:t>самоуправления.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048AC" w:rsidRPr="006048AC" w:rsidRDefault="006048AC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6.1. Педагогический совет орган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изует взаимодействие с другим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коллегиальным органом управления ДО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У - Общим собранием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ботников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Со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ветом родителей через участие представителей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ого совета в заседании Общего 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собрания работников ДОУ и Совета родителей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представляет на ознакомление Об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щему собранию работников ДОУ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Совета родителей ДОО материал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ы, разработанные на заседаниях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вносит предложения и дополнения п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 вопросам, рассматриваемым на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заседаниях Общего собрани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я ДОУ и Совета родителей ДОУ</w:t>
      </w:r>
      <w:r w:rsidR="003261A0"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61A0" w:rsidRDefault="003261A0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9A7DD6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Документация педагогического совета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7.1. Заседания Педагогического совета оформляются протоколом.                   </w:t>
      </w:r>
    </w:p>
    <w:p w:rsidR="006048AC" w:rsidRPr="006048AC" w:rsidRDefault="009A7DD6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7.2.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протоколе фиксируется: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дата проведения заседания;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количественное присутствие (отсу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тствие)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Ф.И.О., должность приглашенных участников педагогического 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повестка дня;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ход обсуждения вопросов;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предложения, рекомендации и за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мечания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 и приглашенных лиц;  </w:t>
      </w:r>
    </w:p>
    <w:p w:rsidR="006048AC" w:rsidRPr="009A7DD6" w:rsidRDefault="009A7DD6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решения педагогического совета.</w:t>
      </w:r>
      <w:r w:rsidR="006048AC"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7.3. Протоколы подписываются пре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дседателем и секретарем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7.4. Нумерация протоколов ведется от начала учебного года.  </w:t>
      </w:r>
    </w:p>
    <w:p w:rsidR="00A726F7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7.5. Книга протоколов Педаг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огического совета хранится 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лет.             </w:t>
      </w:r>
    </w:p>
    <w:p w:rsidR="006048AC" w:rsidRPr="006048AC" w:rsidRDefault="006048AC" w:rsidP="00A726F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7.6. Книга протоколов Педагогического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совета за каждый учебный год пронумеровывается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постранично, 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прошнуровывается, скрепляется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дписью заведующего и печатью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726F7" w:rsidRDefault="00A726F7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A726F7" w:rsidRDefault="006048AC" w:rsidP="00896965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26F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8. Заключительные положения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8.1. Настоящее Положение о П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едагогическом совете является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локальным нормативным а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ктом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принимается на Общем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собрании работников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утверждается приказом заведующего.  </w:t>
      </w:r>
    </w:p>
    <w:p w:rsidR="00896965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8.2. Все изменения и дополнения, вносимые в настоящее Положение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оформляются в письменной форме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законодате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льством Российской Федерации.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8.3. Положение принимается на нео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пределенный срок. Изменения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дополнения к Пол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ожению принимаются в порядке,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предусмотренном п.8.1. настоящего Положения.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8.4. После принятия Положени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я (или изменений и дополнений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отдельных пунктов и разделов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) в новой редакции предыдущая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редакция автоматически утрачивает силу.  </w:t>
      </w: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48AC" w:rsidRPr="006048AC" w:rsidSect="00554B76">
      <w:type w:val="continuous"/>
      <w:pgSz w:w="11914" w:h="16848"/>
      <w:pgMar w:top="1134" w:right="0" w:bottom="993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2D08"/>
    <w:multiLevelType w:val="hybridMultilevel"/>
    <w:tmpl w:val="B08EBCA2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A86C35"/>
    <w:multiLevelType w:val="hybridMultilevel"/>
    <w:tmpl w:val="092C3B5A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3762C2B"/>
    <w:multiLevelType w:val="hybridMultilevel"/>
    <w:tmpl w:val="6E4CEF96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E4C5764"/>
    <w:multiLevelType w:val="hybridMultilevel"/>
    <w:tmpl w:val="BE5A0CE4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E767A"/>
    <w:multiLevelType w:val="hybridMultilevel"/>
    <w:tmpl w:val="F244CBBE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61E28C1"/>
    <w:multiLevelType w:val="hybridMultilevel"/>
    <w:tmpl w:val="475AA294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C87302"/>
    <w:multiLevelType w:val="hybridMultilevel"/>
    <w:tmpl w:val="ADD8C472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C467E"/>
    <w:multiLevelType w:val="hybridMultilevel"/>
    <w:tmpl w:val="3EB4FDEC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ABE2E6C"/>
    <w:multiLevelType w:val="hybridMultilevel"/>
    <w:tmpl w:val="563A7D90"/>
    <w:lvl w:ilvl="0" w:tplc="B2CCE78A">
      <w:start w:val="1"/>
      <w:numFmt w:val="bullet"/>
      <w:lvlText w:val="‾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7605"/>
    <w:rsid w:val="00073069"/>
    <w:rsid w:val="00115ED5"/>
    <w:rsid w:val="00120A84"/>
    <w:rsid w:val="00127057"/>
    <w:rsid w:val="001A7605"/>
    <w:rsid w:val="00325B54"/>
    <w:rsid w:val="003261A0"/>
    <w:rsid w:val="00417EAA"/>
    <w:rsid w:val="00463568"/>
    <w:rsid w:val="00473706"/>
    <w:rsid w:val="00554B76"/>
    <w:rsid w:val="005A45AF"/>
    <w:rsid w:val="006048AC"/>
    <w:rsid w:val="00724A57"/>
    <w:rsid w:val="00747EC1"/>
    <w:rsid w:val="0077538F"/>
    <w:rsid w:val="00896965"/>
    <w:rsid w:val="009876DB"/>
    <w:rsid w:val="009A7DD6"/>
    <w:rsid w:val="00A726F7"/>
    <w:rsid w:val="00A7768E"/>
    <w:rsid w:val="00C75933"/>
    <w:rsid w:val="00E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048AC"/>
    <w:rPr>
      <w:rFonts w:ascii="Algerian" w:eastAsia="Algerian" w:hAnsi="Algeri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4B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2023-11-27T08:35:00Z</cp:lastPrinted>
  <dcterms:created xsi:type="dcterms:W3CDTF">2023-06-06T13:26:00Z</dcterms:created>
  <dcterms:modified xsi:type="dcterms:W3CDTF">2023-11-27T08:37:00Z</dcterms:modified>
</cp:coreProperties>
</file>